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7BB" w:rsidRPr="008A36CC" w:rsidRDefault="00F867BB" w:rsidP="00F867BB">
      <w:pPr>
        <w:pStyle w:val="a3"/>
        <w:shd w:val="clear" w:color="auto" w:fill="FFFFFF"/>
        <w:spacing w:before="0" w:beforeAutospacing="0" w:after="0" w:afterAutospacing="0"/>
        <w:jc w:val="center"/>
        <w:rPr>
          <w:color w:val="002060"/>
          <w:sz w:val="28"/>
          <w:szCs w:val="45"/>
        </w:rPr>
      </w:pPr>
      <w:r w:rsidRPr="008A36CC">
        <w:rPr>
          <w:color w:val="002060"/>
          <w:sz w:val="28"/>
          <w:szCs w:val="45"/>
        </w:rPr>
        <w:t>Муниципальное казённое учреждение</w:t>
      </w:r>
    </w:p>
    <w:p w:rsidR="00F867BB" w:rsidRPr="008A36CC" w:rsidRDefault="00F867BB" w:rsidP="00F867BB">
      <w:pPr>
        <w:pStyle w:val="a3"/>
        <w:shd w:val="clear" w:color="auto" w:fill="FFFFFF"/>
        <w:spacing w:before="0" w:beforeAutospacing="0" w:after="0" w:afterAutospacing="0"/>
        <w:jc w:val="center"/>
        <w:rPr>
          <w:color w:val="002060"/>
          <w:sz w:val="28"/>
          <w:szCs w:val="45"/>
        </w:rPr>
      </w:pPr>
      <w:r w:rsidRPr="008A36CC">
        <w:rPr>
          <w:color w:val="002060"/>
          <w:sz w:val="28"/>
          <w:szCs w:val="45"/>
        </w:rPr>
        <w:t> </w:t>
      </w:r>
    </w:p>
    <w:p w:rsidR="00F867BB" w:rsidRPr="008A36CC" w:rsidRDefault="00F867BB" w:rsidP="00F867BB">
      <w:pPr>
        <w:pStyle w:val="a3"/>
        <w:shd w:val="clear" w:color="auto" w:fill="FFFFFF"/>
        <w:spacing w:before="0" w:beforeAutospacing="0" w:after="0" w:afterAutospacing="0"/>
        <w:jc w:val="center"/>
        <w:rPr>
          <w:color w:val="002060"/>
          <w:sz w:val="28"/>
          <w:szCs w:val="45"/>
        </w:rPr>
      </w:pPr>
      <w:r w:rsidRPr="008A36CC">
        <w:rPr>
          <w:color w:val="002060"/>
          <w:sz w:val="28"/>
          <w:szCs w:val="45"/>
        </w:rPr>
        <w:t>"Управление образования Буйнакского района"</w:t>
      </w:r>
    </w:p>
    <w:p w:rsidR="00F867BB" w:rsidRPr="008A36CC" w:rsidRDefault="00F867BB" w:rsidP="00F867BB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45"/>
        </w:rPr>
      </w:pPr>
      <w:r w:rsidRPr="008A36CC">
        <w:rPr>
          <w:color w:val="002060"/>
          <w:sz w:val="14"/>
        </w:rPr>
        <w:t>   </w:t>
      </w:r>
    </w:p>
    <w:p w:rsidR="00F867BB" w:rsidRPr="008A36CC" w:rsidRDefault="00F867BB" w:rsidP="00F867BB">
      <w:pPr>
        <w:ind w:firstLine="426"/>
        <w:jc w:val="both"/>
        <w:rPr>
          <w:rFonts w:ascii="Times New Roman" w:hAnsi="Times New Roman" w:cs="Times New Roman"/>
          <w:color w:val="002060"/>
          <w:sz w:val="24"/>
          <w:szCs w:val="28"/>
        </w:rPr>
      </w:pPr>
    </w:p>
    <w:p w:rsidR="00F867BB" w:rsidRDefault="00F867BB" w:rsidP="00F867BB">
      <w:pPr>
        <w:ind w:firstLine="426"/>
        <w:jc w:val="both"/>
        <w:rPr>
          <w:rFonts w:ascii="Times New Roman" w:hAnsi="Times New Roman" w:cs="Times New Roman"/>
          <w:sz w:val="24"/>
          <w:szCs w:val="28"/>
        </w:rPr>
      </w:pPr>
    </w:p>
    <w:p w:rsidR="00F867BB" w:rsidRDefault="00F867BB" w:rsidP="00F867BB">
      <w:pPr>
        <w:ind w:firstLine="426"/>
        <w:jc w:val="both"/>
        <w:rPr>
          <w:rFonts w:ascii="Times New Roman" w:hAnsi="Times New Roman" w:cs="Times New Roman"/>
          <w:sz w:val="24"/>
          <w:szCs w:val="28"/>
        </w:rPr>
      </w:pPr>
    </w:p>
    <w:p w:rsidR="00F867BB" w:rsidRDefault="00F867BB" w:rsidP="00F867BB">
      <w:pPr>
        <w:ind w:firstLine="426"/>
        <w:jc w:val="both"/>
        <w:rPr>
          <w:rFonts w:ascii="Times New Roman" w:hAnsi="Times New Roman" w:cs="Times New Roman"/>
          <w:sz w:val="24"/>
          <w:szCs w:val="28"/>
        </w:rPr>
      </w:pPr>
    </w:p>
    <w:p w:rsidR="00F867BB" w:rsidRDefault="00F867BB" w:rsidP="00F867BB">
      <w:pPr>
        <w:ind w:firstLine="426"/>
        <w:jc w:val="both"/>
        <w:rPr>
          <w:rFonts w:ascii="Times New Roman" w:hAnsi="Times New Roman" w:cs="Times New Roman"/>
          <w:sz w:val="24"/>
          <w:szCs w:val="28"/>
        </w:rPr>
      </w:pPr>
    </w:p>
    <w:p w:rsidR="00F867BB" w:rsidRPr="008A36CC" w:rsidRDefault="00F867BB" w:rsidP="00F867BB">
      <w:pPr>
        <w:ind w:firstLine="426"/>
        <w:jc w:val="center"/>
        <w:rPr>
          <w:rFonts w:ascii="Times New Roman" w:hAnsi="Times New Roman" w:cs="Times New Roman"/>
          <w:b/>
          <w:color w:val="002060"/>
          <w:sz w:val="48"/>
          <w:szCs w:val="28"/>
        </w:rPr>
      </w:pPr>
      <w:r w:rsidRPr="008A36CC">
        <w:rPr>
          <w:rFonts w:ascii="Times New Roman" w:hAnsi="Times New Roman" w:cs="Times New Roman"/>
          <w:b/>
          <w:color w:val="002060"/>
          <w:sz w:val="48"/>
          <w:szCs w:val="28"/>
        </w:rPr>
        <w:t>Доклад педагога – психолога</w:t>
      </w:r>
    </w:p>
    <w:p w:rsidR="00F867BB" w:rsidRPr="008A36CC" w:rsidRDefault="00F867BB" w:rsidP="00F867BB">
      <w:pPr>
        <w:ind w:firstLine="426"/>
        <w:jc w:val="center"/>
        <w:rPr>
          <w:rFonts w:ascii="Times New Roman" w:hAnsi="Times New Roman" w:cs="Times New Roman"/>
          <w:b/>
          <w:color w:val="002060"/>
          <w:sz w:val="48"/>
          <w:szCs w:val="28"/>
        </w:rPr>
      </w:pPr>
      <w:r w:rsidRPr="008A36CC">
        <w:rPr>
          <w:rFonts w:ascii="Times New Roman" w:hAnsi="Times New Roman" w:cs="Times New Roman"/>
          <w:b/>
          <w:color w:val="002060"/>
          <w:sz w:val="48"/>
          <w:szCs w:val="28"/>
        </w:rPr>
        <w:t xml:space="preserve"> МКОУ «</w:t>
      </w:r>
      <w:proofErr w:type="spellStart"/>
      <w:r w:rsidRPr="008A36CC">
        <w:rPr>
          <w:rFonts w:ascii="Times New Roman" w:hAnsi="Times New Roman" w:cs="Times New Roman"/>
          <w:b/>
          <w:color w:val="002060"/>
          <w:sz w:val="48"/>
          <w:szCs w:val="28"/>
        </w:rPr>
        <w:t>Акайталинская</w:t>
      </w:r>
      <w:proofErr w:type="spellEnd"/>
      <w:r w:rsidRPr="008A36CC">
        <w:rPr>
          <w:rFonts w:ascii="Times New Roman" w:hAnsi="Times New Roman" w:cs="Times New Roman"/>
          <w:b/>
          <w:color w:val="002060"/>
          <w:sz w:val="48"/>
          <w:szCs w:val="28"/>
        </w:rPr>
        <w:t xml:space="preserve"> средняя общеобразовательная школа» </w:t>
      </w:r>
    </w:p>
    <w:p w:rsidR="00F867BB" w:rsidRPr="008A36CC" w:rsidRDefault="00F867BB" w:rsidP="00F867BB">
      <w:pPr>
        <w:ind w:firstLine="426"/>
        <w:jc w:val="center"/>
        <w:rPr>
          <w:rFonts w:ascii="Times New Roman" w:hAnsi="Times New Roman" w:cs="Times New Roman"/>
          <w:b/>
          <w:color w:val="002060"/>
          <w:sz w:val="48"/>
          <w:szCs w:val="28"/>
        </w:rPr>
      </w:pPr>
      <w:proofErr w:type="spellStart"/>
      <w:r w:rsidRPr="008A36CC">
        <w:rPr>
          <w:rFonts w:ascii="Times New Roman" w:hAnsi="Times New Roman" w:cs="Times New Roman"/>
          <w:b/>
          <w:color w:val="002060"/>
          <w:sz w:val="48"/>
          <w:szCs w:val="28"/>
        </w:rPr>
        <w:t>Губахановой</w:t>
      </w:r>
      <w:proofErr w:type="spellEnd"/>
      <w:r w:rsidRPr="008A36CC">
        <w:rPr>
          <w:rFonts w:ascii="Times New Roman" w:hAnsi="Times New Roman" w:cs="Times New Roman"/>
          <w:b/>
          <w:color w:val="002060"/>
          <w:sz w:val="48"/>
          <w:szCs w:val="28"/>
        </w:rPr>
        <w:t xml:space="preserve"> Р.Л. </w:t>
      </w:r>
    </w:p>
    <w:p w:rsidR="00F867BB" w:rsidRPr="008A36CC" w:rsidRDefault="00F867BB" w:rsidP="00F867BB">
      <w:pPr>
        <w:ind w:firstLine="426"/>
        <w:jc w:val="center"/>
        <w:rPr>
          <w:rFonts w:ascii="Times New Roman" w:hAnsi="Times New Roman" w:cs="Times New Roman"/>
          <w:b/>
          <w:color w:val="C00000"/>
          <w:sz w:val="48"/>
          <w:szCs w:val="28"/>
        </w:rPr>
      </w:pPr>
      <w:r w:rsidRPr="008A36CC">
        <w:rPr>
          <w:rFonts w:ascii="Times New Roman" w:hAnsi="Times New Roman" w:cs="Times New Roman"/>
          <w:b/>
          <w:color w:val="C00000"/>
          <w:sz w:val="48"/>
          <w:szCs w:val="28"/>
        </w:rPr>
        <w:t xml:space="preserve"> «Медиация: путь к диалогу».</w:t>
      </w:r>
    </w:p>
    <w:p w:rsidR="00F867BB" w:rsidRPr="008A36CC" w:rsidRDefault="00F867BB" w:rsidP="00F867BB">
      <w:pPr>
        <w:ind w:firstLine="426"/>
        <w:jc w:val="center"/>
        <w:rPr>
          <w:rFonts w:ascii="Times New Roman" w:hAnsi="Times New Roman" w:cs="Times New Roman"/>
          <w:b/>
          <w:color w:val="C00000"/>
          <w:sz w:val="48"/>
          <w:szCs w:val="28"/>
        </w:rPr>
      </w:pPr>
      <w:bookmarkStart w:id="0" w:name="_GoBack"/>
      <w:bookmarkEnd w:id="0"/>
    </w:p>
    <w:p w:rsidR="00F867BB" w:rsidRPr="008A36CC" w:rsidRDefault="00F867BB" w:rsidP="00F867BB">
      <w:pPr>
        <w:ind w:firstLine="426"/>
        <w:jc w:val="center"/>
        <w:rPr>
          <w:rFonts w:ascii="Times New Roman" w:hAnsi="Times New Roman" w:cs="Times New Roman"/>
          <w:b/>
          <w:color w:val="C00000"/>
          <w:sz w:val="48"/>
          <w:szCs w:val="28"/>
        </w:rPr>
      </w:pPr>
    </w:p>
    <w:p w:rsidR="00F867BB" w:rsidRDefault="00F867BB" w:rsidP="00F867BB">
      <w:pPr>
        <w:ind w:firstLine="426"/>
        <w:jc w:val="both"/>
        <w:rPr>
          <w:rFonts w:ascii="Times New Roman" w:hAnsi="Times New Roman" w:cs="Times New Roman"/>
          <w:sz w:val="24"/>
          <w:szCs w:val="28"/>
        </w:rPr>
      </w:pPr>
    </w:p>
    <w:p w:rsidR="00F867BB" w:rsidRDefault="00F867BB" w:rsidP="00F867BB">
      <w:pPr>
        <w:ind w:firstLine="426"/>
        <w:jc w:val="both"/>
        <w:rPr>
          <w:rFonts w:ascii="Times New Roman" w:hAnsi="Times New Roman" w:cs="Times New Roman"/>
          <w:sz w:val="24"/>
          <w:szCs w:val="28"/>
        </w:rPr>
      </w:pPr>
    </w:p>
    <w:p w:rsidR="00F867BB" w:rsidRDefault="00F867BB" w:rsidP="00F867BB">
      <w:pPr>
        <w:ind w:firstLine="426"/>
        <w:jc w:val="both"/>
        <w:rPr>
          <w:rFonts w:ascii="Times New Roman" w:hAnsi="Times New Roman" w:cs="Times New Roman"/>
          <w:sz w:val="24"/>
          <w:szCs w:val="28"/>
        </w:rPr>
      </w:pPr>
    </w:p>
    <w:p w:rsidR="00F867BB" w:rsidRDefault="00F867BB" w:rsidP="00F867BB">
      <w:pPr>
        <w:ind w:firstLine="426"/>
        <w:jc w:val="both"/>
        <w:rPr>
          <w:rFonts w:ascii="Times New Roman" w:hAnsi="Times New Roman" w:cs="Times New Roman"/>
          <w:sz w:val="24"/>
          <w:szCs w:val="28"/>
        </w:rPr>
      </w:pPr>
    </w:p>
    <w:p w:rsidR="00F867BB" w:rsidRDefault="00F867BB" w:rsidP="00F867BB">
      <w:pPr>
        <w:ind w:firstLine="426"/>
        <w:jc w:val="both"/>
        <w:rPr>
          <w:rFonts w:ascii="Times New Roman" w:hAnsi="Times New Roman" w:cs="Times New Roman"/>
          <w:sz w:val="24"/>
          <w:szCs w:val="28"/>
        </w:rPr>
      </w:pPr>
    </w:p>
    <w:p w:rsidR="00F867BB" w:rsidRDefault="00F867BB" w:rsidP="00F867BB">
      <w:pPr>
        <w:ind w:firstLine="426"/>
        <w:jc w:val="both"/>
        <w:rPr>
          <w:rFonts w:ascii="Times New Roman" w:hAnsi="Times New Roman" w:cs="Times New Roman"/>
          <w:sz w:val="24"/>
          <w:szCs w:val="28"/>
        </w:rPr>
      </w:pPr>
    </w:p>
    <w:p w:rsidR="00F867BB" w:rsidRDefault="00F867BB" w:rsidP="00F867BB">
      <w:pPr>
        <w:ind w:firstLine="426"/>
        <w:jc w:val="both"/>
        <w:rPr>
          <w:rFonts w:ascii="Times New Roman" w:hAnsi="Times New Roman" w:cs="Times New Roman"/>
          <w:sz w:val="24"/>
          <w:szCs w:val="28"/>
        </w:rPr>
      </w:pPr>
    </w:p>
    <w:p w:rsidR="00F867BB" w:rsidRDefault="00F867BB" w:rsidP="00F867BB">
      <w:pPr>
        <w:ind w:firstLine="426"/>
        <w:jc w:val="both"/>
        <w:rPr>
          <w:rFonts w:ascii="Times New Roman" w:hAnsi="Times New Roman" w:cs="Times New Roman"/>
          <w:sz w:val="24"/>
          <w:szCs w:val="28"/>
        </w:rPr>
      </w:pPr>
    </w:p>
    <w:p w:rsidR="00F867BB" w:rsidRDefault="00F867BB" w:rsidP="00F867BB">
      <w:pPr>
        <w:ind w:firstLine="426"/>
        <w:jc w:val="both"/>
        <w:rPr>
          <w:rFonts w:ascii="Times New Roman" w:hAnsi="Times New Roman" w:cs="Times New Roman"/>
          <w:sz w:val="24"/>
          <w:szCs w:val="28"/>
        </w:rPr>
      </w:pPr>
    </w:p>
    <w:p w:rsidR="00F867BB" w:rsidRDefault="00F867BB" w:rsidP="00F867BB">
      <w:pPr>
        <w:ind w:firstLine="426"/>
        <w:jc w:val="both"/>
        <w:rPr>
          <w:rFonts w:ascii="Times New Roman" w:hAnsi="Times New Roman" w:cs="Times New Roman"/>
          <w:sz w:val="24"/>
          <w:szCs w:val="28"/>
        </w:rPr>
      </w:pPr>
    </w:p>
    <w:p w:rsidR="00F867BB" w:rsidRDefault="00F867BB" w:rsidP="00F867BB">
      <w:pPr>
        <w:ind w:firstLine="426"/>
        <w:jc w:val="both"/>
        <w:rPr>
          <w:rFonts w:ascii="Times New Roman" w:hAnsi="Times New Roman" w:cs="Times New Roman"/>
          <w:sz w:val="24"/>
          <w:szCs w:val="28"/>
        </w:rPr>
      </w:pPr>
    </w:p>
    <w:p w:rsidR="00F867BB" w:rsidRDefault="00F867BB" w:rsidP="00F867BB">
      <w:pPr>
        <w:ind w:firstLine="426"/>
        <w:jc w:val="both"/>
        <w:rPr>
          <w:rFonts w:ascii="Times New Roman" w:hAnsi="Times New Roman" w:cs="Times New Roman"/>
          <w:sz w:val="24"/>
          <w:szCs w:val="28"/>
        </w:rPr>
      </w:pPr>
    </w:p>
    <w:p w:rsidR="00F867BB" w:rsidRPr="008A36CC" w:rsidRDefault="00F867BB" w:rsidP="00F867BB">
      <w:pPr>
        <w:ind w:firstLine="426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8A36CC">
        <w:rPr>
          <w:rFonts w:ascii="Times New Roman" w:hAnsi="Times New Roman" w:cs="Times New Roman"/>
          <w:color w:val="002060"/>
          <w:sz w:val="28"/>
          <w:szCs w:val="28"/>
        </w:rPr>
        <w:t>4 августа 2020 г.</w:t>
      </w:r>
    </w:p>
    <w:p w:rsidR="00F867BB" w:rsidRPr="008A36CC" w:rsidRDefault="00F867BB" w:rsidP="00F867B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A36CC">
        <w:rPr>
          <w:rFonts w:ascii="Times New Roman" w:hAnsi="Times New Roman" w:cs="Times New Roman"/>
          <w:sz w:val="28"/>
          <w:szCs w:val="28"/>
        </w:rPr>
        <w:lastRenderedPageBreak/>
        <w:t>Тема   конфликта   неисчерпаема. Пока существуют люди, пока развивается общество, существуют и споры, приводящие к   конфликтным   ситуациям.</w:t>
      </w:r>
    </w:p>
    <w:p w:rsidR="00F867BB" w:rsidRPr="008A36CC" w:rsidRDefault="00F867BB" w:rsidP="00F867B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A36CC">
        <w:rPr>
          <w:rFonts w:ascii="Times New Roman" w:hAnsi="Times New Roman" w:cs="Times New Roman"/>
          <w:iCs/>
          <w:sz w:val="28"/>
          <w:szCs w:val="28"/>
        </w:rPr>
        <w:t>Конфликтуют не люди сами по себе, а их мотивы, цели, взгляды и пр.</w:t>
      </w:r>
    </w:p>
    <w:p w:rsidR="00F867BB" w:rsidRPr="008A36CC" w:rsidRDefault="00F867BB" w:rsidP="00F867BB">
      <w:pPr>
        <w:spacing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Ни один день школьной жизни не обходится без конфликтов – слишком много детей и взрослых взаимодействует здесь. Конфликты могут быть самыми разными: от легких ссор на несколько минут до серьезных проблем типа </w:t>
      </w:r>
      <w:proofErr w:type="spellStart"/>
      <w:r w:rsidRPr="008A36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буллинга</w:t>
      </w:r>
      <w:proofErr w:type="spellEnd"/>
      <w:r w:rsidRPr="008A36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продолжительностью не один месяц. </w:t>
      </w: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школьные конфликты неизбежны. В них бывают вовлечены учителя, ученики и их родители. Поэтому главное – научиться выходить из конфликтов с наименьшими потерями для всех сторон.</w:t>
      </w:r>
      <w:r w:rsidRPr="008A36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Иногда для решения спора без третьей стороны не обойтись.</w:t>
      </w: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из способов ее решения конфликта является служба медиации</w:t>
      </w:r>
    </w:p>
    <w:p w:rsidR="00F867BB" w:rsidRPr="008A36CC" w:rsidRDefault="00F867BB" w:rsidP="00F867BB">
      <w:pPr>
        <w:spacing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Создание в школе собственной службы примирения – очень серьезный вопрос, который не терпит формального к себе отношения. Любой перекос или несоблюдение нюансов способны полностью исказить дух и букву самой идеи о медиации. Как создать в школе собственную службу примирения, избежать типичных ошибок и на что обратить внимание?</w:t>
      </w:r>
    </w:p>
    <w:p w:rsidR="00F867BB" w:rsidRPr="008A36CC" w:rsidRDefault="00F867BB" w:rsidP="00F867BB">
      <w:pPr>
        <w:spacing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Зачастую для решения самых сложных вопросов, разобраться с которыми двум лицам самостоятельно никак невозможно, приглашается третья сторона. Это классический случай из судебной практики: выслушав по очереди каждого из участников конфликта, судья выносит свое решение, которое, даже если и является абсолютно беспристрастным, вряд ли кажется всем сторонам справедливым (а иначе откуда бы взялось столько апелляций?). Это порождает новый виток проблем.</w:t>
      </w:r>
    </w:p>
    <w:p w:rsidR="00F867BB" w:rsidRPr="008A36CC" w:rsidRDefault="00F867BB" w:rsidP="00F867BB">
      <w:pPr>
        <w:spacing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вот тут-то на помощь приходит третья сторона, нейтральное лицо – медиатор (от лат. </w:t>
      </w:r>
      <w:proofErr w:type="spellStart"/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mediatio</w:t>
      </w:r>
      <w:proofErr w:type="spellEnd"/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посредничество).  </w:t>
      </w:r>
    </w:p>
    <w:p w:rsidR="00F867BB" w:rsidRPr="008A36CC" w:rsidRDefault="00F867BB" w:rsidP="00F867BB">
      <w:pPr>
        <w:spacing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медиация – это не третейский суд. Главное отличие в том, что медиатор ни в коем случае не считает себя выше спорящих, не навязывает им свое мнение, не подталкивает ни к какому решению. Он как будто бы </w:t>
      </w:r>
      <w:proofErr w:type="spellStart"/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модерирует</w:t>
      </w:r>
      <w:proofErr w:type="spellEnd"/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беседу, то есть просто держит конфликтующие стороны в определенных границах, не позволяя им оскорблять друг друга, переходить на личности, уходить в сторону от обсуждения спорного вопроса или ущемлять интересы кого-либо из участников. Обидчик обязательно должен компенсировать нанесенный им ущерб. Суть процесса медиации в том, что спорщики сами должны прийти к оптимальному решению, которое в равной степени устроит обе стороны, которое будет понятно всем участникам, а договоренности будут ими неукоснительно соблюдаться. И в этом не будет никакого внутреннего конфликта, потому что решение спорщики выработали сами, они понимают его от и до, согласны с его сутью. Поэтому часто службу медиации в школе называют службой примирения.</w:t>
      </w:r>
    </w:p>
    <w:p w:rsidR="00F867BB" w:rsidRPr="008A36CC" w:rsidRDefault="00F867BB" w:rsidP="00F867BB">
      <w:pPr>
        <w:spacing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Цель медиации заключается в поиске выхода из ситуации, а не в поиске виноватых. И в этом, пожалуй, и состоит ее главное отличие от арбитража, традиционного судебного разбирательства. </w:t>
      </w:r>
    </w:p>
    <w:p w:rsidR="00F867BB" w:rsidRPr="008A36CC" w:rsidRDefault="00F867BB" w:rsidP="00F867BB">
      <w:pPr>
        <w:spacing w:before="408" w:after="168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организовать медиацию в школе</w:t>
      </w:r>
    </w:p>
    <w:p w:rsidR="00F867BB" w:rsidRPr="008A36CC" w:rsidRDefault="00F867BB" w:rsidP="00F867BB">
      <w:pPr>
        <w:spacing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Существование органов медиации в нашей стране закреплено Федеральным законом № 193-ФЗ от 27 июля 2010 года «Об альтернативной процедуре урегулирования споров с участием посредника (процедуре медиации)». </w:t>
      </w:r>
    </w:p>
    <w:p w:rsidR="00F867BB" w:rsidRPr="008A36CC" w:rsidRDefault="00F867BB" w:rsidP="00F867BB">
      <w:pPr>
        <w:spacing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в школе службы медиации регламентируется не только законом о медиации, но и Письмом Министерства образования и науки РФ от 18 ноября 2013 года № ВК-844/07 «О направлении методических рекомендаций по организации служб школьной медиации». Сами рекомендации можно найти в этом же документе под номером № ВК-54/07вн. Кроме того, существует Приказ Министерства образования и науки РФ от 14 февраля 2011 года № 187 «Об утверждении программы подготовки медиаторов». Программа представляет собой очный курс профессиональной переподготовки педагогов. </w:t>
      </w:r>
    </w:p>
    <w:p w:rsidR="00F867BB" w:rsidRPr="008A36CC" w:rsidRDefault="00F867BB" w:rsidP="00F867BB">
      <w:pPr>
        <w:spacing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можно организовать в своем образовательном учреждении медиативную службу? </w:t>
      </w:r>
    </w:p>
    <w:p w:rsidR="00F867BB" w:rsidRPr="008A36CC" w:rsidRDefault="00F867BB" w:rsidP="00F867BB">
      <w:pPr>
        <w:spacing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этого нужно найти сторонников идеи. Поэтому следует:</w:t>
      </w:r>
    </w:p>
    <w:p w:rsidR="00F867BB" w:rsidRPr="008A36CC" w:rsidRDefault="00F867BB" w:rsidP="008A36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рассказать учителям, детям и родителям о создании в школе службы медиации, о ее сути и основных принципах;</w:t>
      </w:r>
    </w:p>
    <w:p w:rsidR="00F867BB" w:rsidRPr="008A36CC" w:rsidRDefault="00F867BB" w:rsidP="008A36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наладить контакт с органами опеки и комиссией по делам несовершеннолетних;</w:t>
      </w:r>
    </w:p>
    <w:p w:rsidR="00F867BB" w:rsidRPr="008A36CC" w:rsidRDefault="00F867BB" w:rsidP="008A36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составить </w:t>
      </w:r>
      <w:proofErr w:type="spellStart"/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внутришкольный</w:t>
      </w:r>
      <w:proofErr w:type="spellEnd"/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документ, регламентирующий работу медиативной службы.</w:t>
      </w:r>
    </w:p>
    <w:p w:rsidR="00F867BB" w:rsidRPr="008A36CC" w:rsidRDefault="00F867BB" w:rsidP="00F867BB">
      <w:pPr>
        <w:spacing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работы понадобится отдельный кабинет, где будет размещаться школьная служба примирения. Руководить ею однозначно должен взрослый человек – дипломированный психолог либо прошедший специальное обучение педагог. А вот трудиться ему в этой службе единолично вовсе не обязательно. Разрешено привлекать к медиации учеников старшего или среднего звена. Для этого нужно будет провести с ними несколько подготовительных занятий. Существует даже такое понятие – «медиация ровесников», или «группы равных», когда школьники из службы примирения делятся на два возрастных потока: с 5-го по 8-й класс и с 9-го по 11-й. Первая группа разбирает конфликты младшего и среднего звена, а вторая группа работает со старшеклассниками.</w:t>
      </w:r>
    </w:p>
    <w:p w:rsidR="00F867BB" w:rsidRPr="008A36CC" w:rsidRDefault="00F867BB" w:rsidP="00F867BB">
      <w:pPr>
        <w:spacing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Сначала, конечно, дети будут работать под присмотром взрослого специалиста. Позже тем, кто наиболее удачно справляется со своими обязанностями, можно доверить самостоятельное проведение процедуры медиации. Разумеется, если речь </w:t>
      </w: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идет о поссорившихся школьниках. Если в конфликте участвует взрослый человек (педагог или родитель), то разбираться с такой ситуацией должен тоже взрослый специалист. </w:t>
      </w:r>
    </w:p>
    <w:p w:rsidR="00F867BB" w:rsidRPr="008A36CC" w:rsidRDefault="00F867BB" w:rsidP="008A36CC">
      <w:pPr>
        <w:spacing w:after="100" w:afterAutospacing="1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алгоритм работы школьной службы примирения по каждому из конфликтов может быть таким:</w:t>
      </w:r>
    </w:p>
    <w:p w:rsidR="00F867BB" w:rsidRPr="008A36CC" w:rsidRDefault="008A36CC" w:rsidP="008A36CC">
      <w:pPr>
        <w:numPr>
          <w:ilvl w:val="0"/>
          <w:numId w:val="1"/>
        </w:numPr>
        <w:spacing w:before="100" w:beforeAutospacing="1" w:after="100" w:afterAutospacing="1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67BB"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регистрация заявки. Обращаться в службу </w:t>
      </w:r>
      <w:proofErr w:type="gramStart"/>
      <w:r w:rsidR="00F867BB"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примирения</w:t>
      </w:r>
      <w:proofErr w:type="gramEnd"/>
      <w:r w:rsidR="00F867BB"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конфликтующие могут лично (для этого должны быть определены дни и время приема) либо в письменной форме (на дверь кабинета нужно повесить почтовый ящик). И, конечно, медиатор-школьник может сам предложить свою помощь, если ему становится известно о проблемах в отношениях других ребят;</w:t>
      </w:r>
    </w:p>
    <w:p w:rsidR="00F867BB" w:rsidRPr="008A36CC" w:rsidRDefault="00F867BB" w:rsidP="008A36CC">
      <w:pPr>
        <w:numPr>
          <w:ilvl w:val="0"/>
          <w:numId w:val="1"/>
        </w:numPr>
        <w:spacing w:before="100" w:beforeAutospacing="1" w:after="100" w:afterAutospacing="1" w:line="240" w:lineRule="auto"/>
        <w:ind w:hanging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встреча сторон. В зависимости от сложности конфликта таких встреч может понадобиться несколько; </w:t>
      </w:r>
    </w:p>
    <w:p w:rsidR="00F867BB" w:rsidRPr="008A36CC" w:rsidRDefault="00F867BB" w:rsidP="008A36CC">
      <w:pPr>
        <w:numPr>
          <w:ilvl w:val="0"/>
          <w:numId w:val="1"/>
        </w:numPr>
        <w:spacing w:before="100" w:beforeAutospacing="1" w:after="100" w:afterAutospacing="1" w:line="240" w:lineRule="auto"/>
        <w:ind w:hanging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встреча спустя 2–4 недели после достижения итоговых договоренностей;</w:t>
      </w:r>
    </w:p>
    <w:p w:rsidR="00F867BB" w:rsidRPr="008A36CC" w:rsidRDefault="00F867BB" w:rsidP="008A36CC">
      <w:pPr>
        <w:numPr>
          <w:ilvl w:val="0"/>
          <w:numId w:val="1"/>
        </w:numPr>
        <w:spacing w:before="100" w:beforeAutospacing="1" w:after="100" w:afterAutospacing="1" w:line="240" w:lineRule="auto"/>
        <w:ind w:hanging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работы медиатора по каждому случаю. Для этого он составляет отчет-рефлексию. После нескольких конфликтов, разобранных медиатором, возможна </w:t>
      </w:r>
      <w:proofErr w:type="spellStart"/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супервизия</w:t>
      </w:r>
      <w:proofErr w:type="spellEnd"/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кругу коллег и с участием куратора.</w:t>
      </w:r>
    </w:p>
    <w:p w:rsidR="00F867BB" w:rsidRPr="008A36CC" w:rsidRDefault="00F867BB" w:rsidP="00F867BB">
      <w:pPr>
        <w:spacing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дети, и взрослые участники процесса должны знать, что медиация основывается на следующих принципах:</w:t>
      </w:r>
    </w:p>
    <w:p w:rsidR="00F867BB" w:rsidRPr="008A36CC" w:rsidRDefault="00F867BB" w:rsidP="008A36CC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беспристрастность медиатора. Сотрудник службы примирения обязан помнить, что при решении проблемы нельзя отдавать предпочтение никому из участников конфликта. Медиатор ни в коем случае не должен во время спора вставать на чью-либо сторону. Если же он чувствует, что не в силах сохранять нейтралитет, лучше передать это дело своему коллеге;</w:t>
      </w:r>
    </w:p>
    <w:p w:rsidR="00F867BB" w:rsidRPr="008A36CC" w:rsidRDefault="00F867BB" w:rsidP="008A36CC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конфиденциальность. Обратившиеся за помощью в службу примирения должны быть уверены в том, что вся информация об инциденте останется за закрытыми дверями кабинета школьного медиатора и не получит публичного обсуждения. Исключением являются сведения криминального характера (информация об угрозе чьей-то жизни или о возможном правонарушении) – медиатор предупреждает участников об этом. Если история конфликта записывается (в том числе для обсуждения с другими медиаторами), то все имена должны быть изменены;</w:t>
      </w:r>
    </w:p>
    <w:p w:rsidR="00F867BB" w:rsidRPr="008A36CC" w:rsidRDefault="00F867BB" w:rsidP="008A36CC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добровольность. Начинать процедуру медиации можно лишь тогда, когда к этому готовы все стороны конфликта. Если кто-либо из них против вашего вмешательства, урегулирование ситуации конкретно таким образом не состоится. Придется поискать другой вариант. Иначе говоря, нельзя хватать ребенка за руку и насильно тащить в кабинет медиатора; </w:t>
      </w:r>
    </w:p>
    <w:p w:rsidR="00F867BB" w:rsidRPr="008A36CC" w:rsidRDefault="00F867BB" w:rsidP="008A36CC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всех сторон за принятое решение. «Мирный договор» заключается с учетом мнения всех участников и с их согласия. Алгоритм выхода из спорной ситуации разрабатывается по такому же принципу. Поэтому каждая из сторон должна помнить о своей персональной ответственности за соблюдение договора и об обязательности выполнения каждого пункта в итоговом соглашении; </w:t>
      </w:r>
    </w:p>
    <w:p w:rsidR="00F867BB" w:rsidRPr="008A36CC" w:rsidRDefault="00F867BB" w:rsidP="008A36CC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равноправие всех участников конфликта. Недопустимо ставить одну из сторон выше другой по причине возраста, пола, социального статуса и т. д. Процесс медиации должен в равной степени учитывать интересы каждого, кто обратился в службу примирения. Также принцип равноправия означает, что все участники беседы имеют одинаковое право участвовать в обсуждении проблемы и предлагать пути ее решения;</w:t>
      </w:r>
    </w:p>
    <w:p w:rsidR="00F867BB" w:rsidRPr="008A36CC" w:rsidRDefault="00F867BB" w:rsidP="008A36CC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 w:line="240" w:lineRule="auto"/>
        <w:ind w:left="28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открытость. Имеется в виду не только откровенность всех участников разговора, но и абсолютная прозрачность самой медиативной процедуры. Перед началом беседы сотрудник школьной службы примирения знакомит присутствующих с основными принципами медиации.</w:t>
      </w:r>
    </w:p>
    <w:p w:rsidR="00F867BB" w:rsidRPr="008A36CC" w:rsidRDefault="00F867BB" w:rsidP="00F867BB">
      <w:pPr>
        <w:spacing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официальной должности медиатора в школе нет, на роль руководителя службы примирения обычно приглашают школьного психолога. Но этот специалист в принципе работает иначе. Для психолога главное – погасить острую фазу конфликта. Зачастую это приводит к появлению латентной проблемы, когда внешне все вроде бы выглядит благополучно, но противостояние продолжается, и неизвестно, когда оно «выстрелит». Для медиатора же цель в том, чтобы стороны полностью приняли и поняли позицию друг друга, то есть состоялось их осознанное примирение на более глубоком уровне.</w:t>
      </w:r>
    </w:p>
    <w:p w:rsidR="00F867BB" w:rsidRPr="008A36CC" w:rsidRDefault="00F867BB" w:rsidP="008A36C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6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встречи</w:t>
      </w:r>
    </w:p>
    <w:p w:rsidR="00F867BB" w:rsidRPr="008A36CC" w:rsidRDefault="00F867BB" w:rsidP="00F867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A36CC">
        <w:rPr>
          <w:rFonts w:ascii="Times New Roman" w:hAnsi="Times New Roman" w:cs="Times New Roman"/>
          <w:sz w:val="28"/>
          <w:szCs w:val="28"/>
        </w:rPr>
        <w:t>1. Не перебивать – у каждого есть возможность быть выслушанным до конца.</w:t>
      </w:r>
    </w:p>
    <w:p w:rsidR="00F867BB" w:rsidRPr="008A36CC" w:rsidRDefault="00F867BB" w:rsidP="00F867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A36CC">
        <w:rPr>
          <w:rFonts w:ascii="Times New Roman" w:hAnsi="Times New Roman" w:cs="Times New Roman"/>
          <w:sz w:val="28"/>
          <w:szCs w:val="28"/>
        </w:rPr>
        <w:t>2. Не оскорблять, чтобы все чувствовали себя в безопасности.</w:t>
      </w:r>
    </w:p>
    <w:p w:rsidR="00F867BB" w:rsidRPr="008A36CC" w:rsidRDefault="00F867BB" w:rsidP="00F867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A36CC">
        <w:rPr>
          <w:rFonts w:ascii="Times New Roman" w:hAnsi="Times New Roman" w:cs="Times New Roman"/>
          <w:sz w:val="28"/>
          <w:szCs w:val="28"/>
        </w:rPr>
        <w:t>3. Конфиденциальность – не рассказывать окружающим о том, что происходило на встрече (только результат или подписанный договор).</w:t>
      </w:r>
    </w:p>
    <w:p w:rsidR="00F867BB" w:rsidRPr="008A36CC" w:rsidRDefault="00F867BB" w:rsidP="00F867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A36CC">
        <w:rPr>
          <w:rFonts w:ascii="Times New Roman" w:hAnsi="Times New Roman" w:cs="Times New Roman"/>
          <w:sz w:val="28"/>
          <w:szCs w:val="28"/>
        </w:rPr>
        <w:t>4. Каждый участник может при необходимости предложить сделать перерыв, перенести продолжение встречи на другой день.</w:t>
      </w:r>
    </w:p>
    <w:p w:rsidR="00F867BB" w:rsidRPr="008A36CC" w:rsidRDefault="00F867BB" w:rsidP="00F867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A36CC">
        <w:rPr>
          <w:rFonts w:ascii="Times New Roman" w:hAnsi="Times New Roman" w:cs="Times New Roman"/>
          <w:sz w:val="28"/>
          <w:szCs w:val="28"/>
        </w:rPr>
        <w:t>5. Медиатор может поговорить с кем-то из участников наедине, а также участник с медиатором.</w:t>
      </w:r>
    </w:p>
    <w:p w:rsidR="00F867BB" w:rsidRPr="008A36CC" w:rsidRDefault="00F867BB" w:rsidP="00F867B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36CC">
        <w:rPr>
          <w:color w:val="000000"/>
          <w:sz w:val="28"/>
          <w:szCs w:val="28"/>
        </w:rPr>
        <w:t>Для организации школьной службы медиации психологам необходимо руководствоваться рекомендациями:</w:t>
      </w:r>
    </w:p>
    <w:p w:rsidR="00F867BB" w:rsidRPr="008A36CC" w:rsidRDefault="00F867BB" w:rsidP="00F867B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36CC">
        <w:rPr>
          <w:color w:val="000000"/>
          <w:sz w:val="28"/>
          <w:szCs w:val="28"/>
        </w:rPr>
        <w:t>- информировать работников образовательной организации, обучающихся и их родителей о службе школьной медиации;</w:t>
      </w:r>
    </w:p>
    <w:p w:rsidR="00F867BB" w:rsidRPr="008A36CC" w:rsidRDefault="00F867BB" w:rsidP="00F867B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36CC">
        <w:rPr>
          <w:color w:val="000000"/>
          <w:sz w:val="28"/>
          <w:szCs w:val="28"/>
        </w:rPr>
        <w:t>- мотивировать работников образовательной организации, обучающихся и их родителей к участию в деятельности службы школьной медиации и применению метода "Школьная медиация".</w:t>
      </w:r>
    </w:p>
    <w:p w:rsidR="00F867BB" w:rsidRPr="008A36CC" w:rsidRDefault="00F867BB" w:rsidP="00F867B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36CC">
        <w:rPr>
          <w:color w:val="000000"/>
          <w:sz w:val="28"/>
          <w:szCs w:val="28"/>
        </w:rPr>
        <w:t>- провести обсуждение деятельности службы школьной медиации среди работников образовательной организации, обучающихся и их родителей (законных представителей);</w:t>
      </w:r>
    </w:p>
    <w:p w:rsidR="00F867BB" w:rsidRPr="008A36CC" w:rsidRDefault="00F867BB" w:rsidP="00F867B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36CC">
        <w:rPr>
          <w:color w:val="000000"/>
          <w:sz w:val="28"/>
          <w:szCs w:val="28"/>
        </w:rPr>
        <w:t>- организовать разработку согласований деятельности службы школьной медиации;</w:t>
      </w:r>
    </w:p>
    <w:p w:rsidR="00F867BB" w:rsidRPr="008A36CC" w:rsidRDefault="00F867BB" w:rsidP="00F867B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36CC">
        <w:rPr>
          <w:color w:val="000000"/>
          <w:sz w:val="28"/>
          <w:szCs w:val="28"/>
        </w:rPr>
        <w:t>- обучить сотрудников образовательной организации, обучающихся и их родителей (законных представителей) методу "Школьная медиация";</w:t>
      </w:r>
    </w:p>
    <w:p w:rsidR="00F867BB" w:rsidRPr="008A36CC" w:rsidRDefault="00F867BB" w:rsidP="00F867B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36CC">
        <w:rPr>
          <w:color w:val="000000"/>
          <w:sz w:val="28"/>
          <w:szCs w:val="28"/>
        </w:rPr>
        <w:lastRenderedPageBreak/>
        <w:t>- установить сотрудничество с органами и учреждениями профилактики безнадзорности и правонарушений, опеки и попечительства, дополнительного образования.</w:t>
      </w:r>
    </w:p>
    <w:p w:rsidR="00F867BB" w:rsidRPr="008A36CC" w:rsidRDefault="00F867BB" w:rsidP="00F867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867BB" w:rsidRPr="008A36CC" w:rsidRDefault="00F867BB" w:rsidP="00F867BB">
      <w:pPr>
        <w:shd w:val="clear" w:color="auto" w:fill="FFFFFF"/>
        <w:spacing w:before="274" w:after="100" w:afterAutospacing="1" w:line="216" w:lineRule="atLeast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8A36CC">
        <w:rPr>
          <w:rFonts w:ascii="Times New Roman" w:hAnsi="Times New Roman" w:cs="Times New Roman"/>
          <w:color w:val="000000"/>
          <w:sz w:val="28"/>
          <w:szCs w:val="28"/>
        </w:rPr>
        <w:t>Рекомендации медиаторам</w:t>
      </w:r>
    </w:p>
    <w:p w:rsidR="00F867BB" w:rsidRPr="008A36CC" w:rsidRDefault="00F867BB" w:rsidP="00F867BB">
      <w:pPr>
        <w:shd w:val="clear" w:color="auto" w:fill="FFFFFF"/>
        <w:spacing w:before="274" w:after="100" w:afterAutospacing="1" w:line="216" w:lineRule="atLeast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8A36CC">
        <w:rPr>
          <w:rFonts w:ascii="Times New Roman" w:hAnsi="Times New Roman" w:cs="Times New Roman"/>
          <w:color w:val="000000"/>
          <w:sz w:val="28"/>
          <w:szCs w:val="28"/>
        </w:rPr>
        <w:t>- будь серьезным и твердым, но вместе с тем «теплым» и «позитивным»;</w:t>
      </w:r>
    </w:p>
    <w:p w:rsidR="00F867BB" w:rsidRPr="008A36CC" w:rsidRDefault="00F867BB" w:rsidP="00F867BB">
      <w:pPr>
        <w:shd w:val="clear" w:color="auto" w:fill="FFFFFF"/>
        <w:spacing w:before="100" w:beforeAutospacing="1" w:after="274" w:line="216" w:lineRule="atLeast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8A36CC">
        <w:rPr>
          <w:rFonts w:ascii="Times New Roman" w:hAnsi="Times New Roman" w:cs="Times New Roman"/>
          <w:color w:val="000000"/>
          <w:sz w:val="28"/>
          <w:szCs w:val="28"/>
        </w:rPr>
        <w:t>- высказывать доверие и заботу;</w:t>
      </w:r>
    </w:p>
    <w:p w:rsidR="00F867BB" w:rsidRPr="008A36CC" w:rsidRDefault="00F867BB" w:rsidP="00F867BB">
      <w:pPr>
        <w:shd w:val="clear" w:color="auto" w:fill="FFFFFF"/>
        <w:spacing w:before="100" w:beforeAutospacing="1" w:after="274" w:line="216" w:lineRule="atLeast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8A36CC">
        <w:rPr>
          <w:rFonts w:ascii="Times New Roman" w:hAnsi="Times New Roman" w:cs="Times New Roman"/>
          <w:color w:val="000000"/>
          <w:sz w:val="28"/>
          <w:szCs w:val="28"/>
        </w:rPr>
        <w:t>- будь ответственным и нейтральным,</w:t>
      </w:r>
    </w:p>
    <w:p w:rsidR="00F867BB" w:rsidRPr="008A36CC" w:rsidRDefault="00F867BB" w:rsidP="00F867BB">
      <w:pPr>
        <w:shd w:val="clear" w:color="auto" w:fill="FFFFFF"/>
        <w:spacing w:before="100" w:beforeAutospacing="1" w:after="274" w:line="216" w:lineRule="atLeast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8A36CC">
        <w:rPr>
          <w:rFonts w:ascii="Times New Roman" w:hAnsi="Times New Roman" w:cs="Times New Roman"/>
          <w:color w:val="000000"/>
          <w:sz w:val="28"/>
          <w:szCs w:val="28"/>
        </w:rPr>
        <w:t>- демонстрируй уважение,</w:t>
      </w:r>
    </w:p>
    <w:p w:rsidR="00F867BB" w:rsidRPr="008A36CC" w:rsidRDefault="00F867BB" w:rsidP="00F867BB">
      <w:pPr>
        <w:shd w:val="clear" w:color="auto" w:fill="FFFFFF"/>
        <w:spacing w:before="100" w:beforeAutospacing="1" w:after="274" w:line="216" w:lineRule="atLeast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8A36CC">
        <w:rPr>
          <w:rFonts w:ascii="Times New Roman" w:hAnsi="Times New Roman" w:cs="Times New Roman"/>
          <w:color w:val="000000"/>
          <w:sz w:val="28"/>
          <w:szCs w:val="28"/>
        </w:rPr>
        <w:t>- не вовлекай и не вовлекайся в конфликт,</w:t>
      </w:r>
    </w:p>
    <w:p w:rsidR="00F867BB" w:rsidRPr="008A36CC" w:rsidRDefault="00F867BB" w:rsidP="00F867BB">
      <w:pPr>
        <w:shd w:val="clear" w:color="auto" w:fill="FFFFFF"/>
        <w:spacing w:before="100" w:beforeAutospacing="1" w:after="274" w:line="216" w:lineRule="atLeast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8A36CC">
        <w:rPr>
          <w:rFonts w:ascii="Times New Roman" w:hAnsi="Times New Roman" w:cs="Times New Roman"/>
          <w:color w:val="000000"/>
          <w:sz w:val="28"/>
          <w:szCs w:val="28"/>
        </w:rPr>
        <w:t>- не руководствуйся эмоциями,</w:t>
      </w:r>
    </w:p>
    <w:p w:rsidR="00F867BB" w:rsidRPr="008A36CC" w:rsidRDefault="00F867BB" w:rsidP="00F867BB">
      <w:pPr>
        <w:shd w:val="clear" w:color="auto" w:fill="FFFFFF"/>
        <w:spacing w:before="100" w:beforeAutospacing="1" w:after="274" w:line="216" w:lineRule="atLeast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8A36CC">
        <w:rPr>
          <w:rFonts w:ascii="Times New Roman" w:hAnsi="Times New Roman" w:cs="Times New Roman"/>
          <w:color w:val="000000"/>
          <w:sz w:val="28"/>
          <w:szCs w:val="28"/>
        </w:rPr>
        <w:t>- не давай советов, не навязывай свои идеи для поиска решения,</w:t>
      </w:r>
    </w:p>
    <w:p w:rsidR="00F867BB" w:rsidRPr="008A36CC" w:rsidRDefault="00F867BB" w:rsidP="00F867BB">
      <w:pPr>
        <w:shd w:val="clear" w:color="auto" w:fill="FFFFFF"/>
        <w:spacing w:before="100" w:beforeAutospacing="1" w:after="274" w:line="216" w:lineRule="atLeast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8A36CC">
        <w:rPr>
          <w:rFonts w:ascii="Times New Roman" w:hAnsi="Times New Roman" w:cs="Times New Roman"/>
          <w:color w:val="000000"/>
          <w:sz w:val="28"/>
          <w:szCs w:val="28"/>
        </w:rPr>
        <w:t>- не действуй свысока,</w:t>
      </w:r>
    </w:p>
    <w:p w:rsidR="00F867BB" w:rsidRPr="008A36CC" w:rsidRDefault="00F867BB" w:rsidP="00F867BB">
      <w:pPr>
        <w:shd w:val="clear" w:color="auto" w:fill="FFFFFF"/>
        <w:spacing w:before="100" w:beforeAutospacing="1" w:after="274" w:line="216" w:lineRule="atLeast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8A36CC">
        <w:rPr>
          <w:rFonts w:ascii="Times New Roman" w:hAnsi="Times New Roman" w:cs="Times New Roman"/>
          <w:color w:val="000000"/>
          <w:sz w:val="28"/>
          <w:szCs w:val="28"/>
        </w:rPr>
        <w:t>- принимай свою ответственность серьезно.</w:t>
      </w:r>
    </w:p>
    <w:p w:rsidR="00F867BB" w:rsidRPr="008A36CC" w:rsidRDefault="00F867BB" w:rsidP="00F867BB">
      <w:pPr>
        <w:shd w:val="clear" w:color="auto" w:fill="FFFFFF"/>
        <w:spacing w:before="100" w:beforeAutospacing="1" w:after="202" w:line="216" w:lineRule="atLeast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8A36CC">
        <w:rPr>
          <w:rFonts w:ascii="Times New Roman" w:hAnsi="Times New Roman" w:cs="Times New Roman"/>
          <w:color w:val="000000"/>
          <w:sz w:val="28"/>
          <w:szCs w:val="28"/>
        </w:rPr>
        <w:t>- умей чувствовать другого.</w:t>
      </w:r>
    </w:p>
    <w:p w:rsidR="00F867BB" w:rsidRPr="008A36CC" w:rsidRDefault="00F867BB" w:rsidP="00F867BB">
      <w:pPr>
        <w:shd w:val="clear" w:color="auto" w:fill="FFFFFF"/>
        <w:spacing w:before="100" w:beforeAutospacing="1" w:after="202" w:line="216" w:lineRule="atLeast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8A36CC">
        <w:rPr>
          <w:rFonts w:ascii="Times New Roman" w:hAnsi="Times New Roman" w:cs="Times New Roman"/>
          <w:color w:val="000000"/>
          <w:sz w:val="28"/>
          <w:szCs w:val="28"/>
        </w:rPr>
        <w:t>- умей убеждать другого.</w:t>
      </w:r>
    </w:p>
    <w:p w:rsidR="00F867BB" w:rsidRPr="008A36CC" w:rsidRDefault="00F867BB" w:rsidP="00F867BB">
      <w:pPr>
        <w:shd w:val="clear" w:color="auto" w:fill="FFFFFF"/>
        <w:spacing w:before="100" w:beforeAutospacing="1" w:after="202" w:line="216" w:lineRule="atLeast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8A36CC">
        <w:rPr>
          <w:rFonts w:ascii="Times New Roman" w:hAnsi="Times New Roman" w:cs="Times New Roman"/>
          <w:color w:val="000000"/>
          <w:sz w:val="28"/>
          <w:szCs w:val="28"/>
        </w:rPr>
        <w:t>-умей управлять ситуацией.</w:t>
      </w:r>
    </w:p>
    <w:p w:rsidR="00F867BB" w:rsidRPr="008A36CC" w:rsidRDefault="00F867BB" w:rsidP="00F867BB">
      <w:pPr>
        <w:spacing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2C13E4" w:rsidRPr="008A36CC" w:rsidRDefault="002C13E4">
      <w:pPr>
        <w:rPr>
          <w:rFonts w:ascii="Times New Roman" w:hAnsi="Times New Roman" w:cs="Times New Roman"/>
          <w:sz w:val="28"/>
          <w:szCs w:val="28"/>
        </w:rPr>
      </w:pPr>
    </w:p>
    <w:sectPr w:rsidR="002C13E4" w:rsidRPr="008A36CC" w:rsidSect="008A36C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97829"/>
    <w:multiLevelType w:val="multilevel"/>
    <w:tmpl w:val="28663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5D1802"/>
    <w:multiLevelType w:val="multilevel"/>
    <w:tmpl w:val="832256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FAF"/>
    <w:rsid w:val="001F3FAF"/>
    <w:rsid w:val="002C13E4"/>
    <w:rsid w:val="008A36CC"/>
    <w:rsid w:val="00F8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38F05"/>
  <w15:chartTrackingRefBased/>
  <w15:docId w15:val="{CA7864FD-7998-4E7B-9471-AB58B16B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7B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6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9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1625</Words>
  <Characters>9264</Characters>
  <Application>Microsoft Office Word</Application>
  <DocSecurity>0</DocSecurity>
  <Lines>77</Lines>
  <Paragraphs>21</Paragraphs>
  <ScaleCrop>false</ScaleCrop>
  <Company/>
  <LinksUpToDate>false</LinksUpToDate>
  <CharactersWithSpaces>10868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2020-08-06T08:59:00Z</dcterms:created>
  <dcterms:modified xsi:type="dcterms:W3CDTF">2020-08-10T11:49:00Z</dcterms:modified>
</cp:coreProperties>
</file>